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2B" w:rsidRPr="00CA04F1" w:rsidRDefault="00E66DE8" w:rsidP="00FC76FF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ОТЧЕТ</w:t>
      </w:r>
    </w:p>
    <w:p w:rsidR="00E23F2B" w:rsidRPr="00CA04F1" w:rsidRDefault="00E23F2B" w:rsidP="00FC76FF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ОБ ИТОГАХ ГОЛОСОВАНИЯ</w:t>
      </w:r>
    </w:p>
    <w:p w:rsidR="00342E3B" w:rsidRPr="00CA04F1" w:rsidRDefault="00342E3B" w:rsidP="00342E3B">
      <w:pPr>
        <w:spacing w:after="0"/>
        <w:ind w:left="567"/>
        <w:jc w:val="center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ПРИ ПРИНЯТИИ РЕШЕНИЙ ОБЩИМ СОБРАНИЕМ АКЦИОНЕРОВ</w:t>
      </w:r>
    </w:p>
    <w:p w:rsidR="00342E3B" w:rsidRPr="00CA04F1" w:rsidRDefault="002651DB" w:rsidP="00FC76FF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Открытое акционерное общество "Лебедянский сахарный завод"</w:t>
      </w:r>
    </w:p>
    <w:p w:rsidR="002651DB" w:rsidRPr="00CA04F1" w:rsidRDefault="002651DB" w:rsidP="00FC76FF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19"/>
          <w:szCs w:val="19"/>
        </w:rPr>
      </w:pPr>
    </w:p>
    <w:tbl>
      <w:tblPr>
        <w:tblW w:w="4809" w:type="pct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5514"/>
      </w:tblGrid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Полное фирменное наименование (далее - общество):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AA3743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Открытое акционерное общество "Лебедянский сахарный завод"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Место нахождения и адрес общества: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AA3743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399645, обл. Липецкая, р-н Лебедянский, пос. Сахарного Завода, пл. Заводская, д.1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Орган общества: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342E3B" w:rsidP="009B0C9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Общее собрание акционеров (далее – общее собрание)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Вид заочного голосования: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342E3B" w:rsidP="009B0C9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Внеочередное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Способ принятия решений общим собранием: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342E3B" w:rsidP="009B0C9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Заочное голосование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1433F0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17</w:t>
            </w:r>
            <w:r w:rsidR="00AA3743" w:rsidRPr="00CA04F1">
              <w:rPr>
                <w:rFonts w:ascii="Tahoma" w:hAnsi="Tahoma" w:cs="Tahoma"/>
                <w:sz w:val="19"/>
                <w:szCs w:val="19"/>
              </w:rPr>
              <w:t xml:space="preserve"> февраля</w:t>
            </w:r>
            <w:r w:rsidRPr="00CA04F1">
              <w:rPr>
                <w:rFonts w:ascii="Tahoma" w:hAnsi="Tahoma" w:cs="Tahoma"/>
                <w:sz w:val="19"/>
                <w:szCs w:val="19"/>
              </w:rPr>
              <w:t xml:space="preserve"> 2026</w:t>
            </w:r>
            <w:r w:rsidR="00342E3B" w:rsidRPr="00CA04F1">
              <w:rPr>
                <w:rFonts w:ascii="Tahoma" w:hAnsi="Tahoma" w:cs="Tahoma"/>
                <w:sz w:val="19"/>
                <w:szCs w:val="19"/>
              </w:rPr>
              <w:t xml:space="preserve"> года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Дата проведения общего собрания (дата окончания приема бюллетеней):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1433F0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12 марта 2026</w:t>
            </w:r>
            <w:r w:rsidR="00342E3B" w:rsidRPr="00CA04F1">
              <w:rPr>
                <w:rFonts w:ascii="Tahoma" w:hAnsi="Tahoma" w:cs="Tahoma"/>
                <w:sz w:val="19"/>
                <w:szCs w:val="19"/>
              </w:rPr>
              <w:t xml:space="preserve"> года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5514" w:type="dxa"/>
            <w:shd w:val="clear" w:color="auto" w:fill="auto"/>
          </w:tcPr>
          <w:p w:rsidR="00AA3743" w:rsidRPr="00CA04F1" w:rsidRDefault="00AA3743" w:rsidP="00AA3743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 xml:space="preserve">- 399645, Российская Федерация, Липецкая область, Лебедянский район, поселок Сахарного Завода, пл. Заводская, д.1 (почтовый адрес ОАО «Лебедянский сахарный завод»)  </w:t>
            </w:r>
          </w:p>
          <w:p w:rsidR="00342E3B" w:rsidRPr="00CA04F1" w:rsidRDefault="00AA3743" w:rsidP="00AA3743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 xml:space="preserve"> - 107076, Москва, ул. Стромынка, д.18, корпус 5Б (почтовый адрес реестродержателя ОАО «Лебедянский сахарный завод»)  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AA3743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Уполномоченное лицо регистратора:</w:t>
            </w:r>
          </w:p>
        </w:tc>
        <w:tc>
          <w:tcPr>
            <w:tcW w:w="5514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 xml:space="preserve">Скляров Вячеслав Денисович </w:t>
            </w:r>
          </w:p>
          <w:p w:rsidR="00342E3B" w:rsidRPr="00CA04F1" w:rsidRDefault="00CA04F1" w:rsidP="00CA04F1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по доверенности № 603 от 26 декабря 2025 г.</w:t>
            </w:r>
          </w:p>
        </w:tc>
      </w:tr>
      <w:tr w:rsidR="00342E3B" w:rsidRPr="00CA04F1" w:rsidTr="00342E3B">
        <w:tc>
          <w:tcPr>
            <w:tcW w:w="5103" w:type="dxa"/>
            <w:shd w:val="clear" w:color="auto" w:fill="auto"/>
          </w:tcPr>
          <w:p w:rsidR="00342E3B" w:rsidRPr="00CA04F1" w:rsidRDefault="00342E3B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Дата составления протокола об итогах голосования на общем собрании:</w:t>
            </w:r>
          </w:p>
        </w:tc>
        <w:tc>
          <w:tcPr>
            <w:tcW w:w="5514" w:type="dxa"/>
            <w:shd w:val="clear" w:color="auto" w:fill="auto"/>
          </w:tcPr>
          <w:p w:rsidR="00342E3B" w:rsidRPr="00CA04F1" w:rsidRDefault="001433F0" w:rsidP="009B0C9C">
            <w:pPr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  <w:r w:rsidRPr="00CA04F1">
              <w:rPr>
                <w:rFonts w:ascii="Tahoma" w:hAnsi="Tahoma" w:cs="Tahoma"/>
                <w:sz w:val="19"/>
                <w:szCs w:val="19"/>
              </w:rPr>
              <w:t>13 марта 2026</w:t>
            </w:r>
            <w:r w:rsidR="00342E3B" w:rsidRPr="00CA04F1">
              <w:rPr>
                <w:rFonts w:ascii="Tahoma" w:hAnsi="Tahoma" w:cs="Tahoma"/>
                <w:sz w:val="19"/>
                <w:szCs w:val="19"/>
              </w:rPr>
              <w:t xml:space="preserve"> года</w:t>
            </w:r>
          </w:p>
        </w:tc>
      </w:tr>
    </w:tbl>
    <w:p w:rsidR="00342E3B" w:rsidRPr="00CA04F1" w:rsidRDefault="00342E3B" w:rsidP="00FC76FF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19"/>
          <w:szCs w:val="19"/>
        </w:rPr>
      </w:pPr>
    </w:p>
    <w:p w:rsidR="008251E2" w:rsidRPr="00CA04F1" w:rsidRDefault="008251E2" w:rsidP="00FC76FF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 xml:space="preserve">В </w:t>
      </w:r>
      <w:r w:rsidR="004767D2" w:rsidRPr="00CA04F1">
        <w:rPr>
          <w:rFonts w:ascii="Tahoma" w:hAnsi="Tahoma" w:cs="Tahoma"/>
          <w:sz w:val="19"/>
          <w:szCs w:val="19"/>
        </w:rPr>
        <w:t>Отчете</w:t>
      </w:r>
      <w:r w:rsidRPr="00CA04F1">
        <w:rPr>
          <w:rFonts w:ascii="Tahoma" w:hAnsi="Tahoma" w:cs="Tahoma"/>
          <w:sz w:val="19"/>
          <w:szCs w:val="19"/>
        </w:rPr>
        <w:t xml:space="preserve"> об итогах голосования на общем собрании используется следующий термин: Положение - Положение Банка России "Об общих собраниях акционеров" от 16.11.2018 № 660-П.</w:t>
      </w:r>
    </w:p>
    <w:p w:rsidR="008251E2" w:rsidRPr="00CA04F1" w:rsidRDefault="008251E2" w:rsidP="00FC76FF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342E3B" w:rsidRPr="00CA04F1" w:rsidRDefault="00342E3B" w:rsidP="00342E3B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Повестка дня общего собрания:</w:t>
      </w:r>
    </w:p>
    <w:p w:rsidR="001433F0" w:rsidRPr="00CA04F1" w:rsidRDefault="001433F0" w:rsidP="001433F0">
      <w:pPr>
        <w:spacing w:after="0" w:line="240" w:lineRule="auto"/>
        <w:ind w:left="567" w:firstLine="426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>1.</w:t>
      </w:r>
      <w:r w:rsidRPr="00CA04F1">
        <w:rPr>
          <w:rFonts w:ascii="Tahoma" w:hAnsi="Tahoma" w:cs="Tahoma"/>
          <w:sz w:val="19"/>
          <w:szCs w:val="19"/>
        </w:rPr>
        <w:tab/>
        <w:t>О предоставлении согласия (одобрении) отвечать по обязательствам, принятым в рамках Договора поручительства, заключенного между Обществом и Банком ГПБ (АО) №4919-117-ДП3 в обеспечение исполнения обязательств ЗАО "СК "Ленинградский" (ИНН 2341015890) по Кредитному соглашению об открытии кредитной линии №4919-117-КС от 11.11.2019г. (далее Соглашение №1), с учетом внесенных изменений, как сделки, совершаемой с заинтересованностью.</w:t>
      </w:r>
    </w:p>
    <w:p w:rsidR="002651DB" w:rsidRPr="00CA04F1" w:rsidRDefault="001433F0" w:rsidP="001433F0">
      <w:pPr>
        <w:spacing w:after="0" w:line="240" w:lineRule="auto"/>
        <w:ind w:left="567" w:firstLine="426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>2.</w:t>
      </w:r>
      <w:r w:rsidRPr="00CA04F1">
        <w:rPr>
          <w:rFonts w:ascii="Tahoma" w:hAnsi="Tahoma" w:cs="Tahoma"/>
          <w:sz w:val="19"/>
          <w:szCs w:val="19"/>
        </w:rPr>
        <w:tab/>
        <w:t xml:space="preserve">О предоставлении согласия (одобрении) отвечать по обязательствам, принятым в рамках Договора поручительства, заключенного между Обществом </w:t>
      </w:r>
      <w:r w:rsidR="00F73151" w:rsidRPr="00CA04F1">
        <w:rPr>
          <w:rFonts w:ascii="Tahoma" w:hAnsi="Tahoma" w:cs="Tahoma"/>
          <w:sz w:val="19"/>
          <w:szCs w:val="19"/>
        </w:rPr>
        <w:t>и Банком ГПБ (АО) №4920-065</w:t>
      </w:r>
      <w:r w:rsidRPr="00CA04F1">
        <w:rPr>
          <w:rFonts w:ascii="Tahoma" w:hAnsi="Tahoma" w:cs="Tahoma"/>
          <w:sz w:val="19"/>
          <w:szCs w:val="19"/>
        </w:rPr>
        <w:t>-ДПЗ в обеспечение исполнения обязательств АО "Родина" (ИНН 3620007731) по Кредитному соглашению об открытии кредитной линии №4920-065-КС от 17.04.2020г. (далее Соглашение №2), с учетом внесенных изменений, как сделки, совершаемой с заинтересованностью.</w:t>
      </w:r>
    </w:p>
    <w:p w:rsidR="00342E3B" w:rsidRPr="00CA04F1" w:rsidRDefault="00342E3B" w:rsidP="00342E3B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Кворум и итоги голосования по вопросу № 1 повестки дня:</w:t>
      </w:r>
    </w:p>
    <w:p w:rsidR="00342E3B" w:rsidRPr="00CA04F1" w:rsidRDefault="001433F0" w:rsidP="00342E3B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>О предоставлении согласия (одобрении) отвечать по обязательствам, принятым в рамках Договора поручительства, заключенного между Обществом и Банком ГПБ (АО) №4919-117-ДП3 в обеспечение исполнения обязательств ЗАО "СК "Ленинградский" (ИНН 2341015890) по Кредитному соглашению об открытии кредитной линии №4919-117-КС от 11.11.2019г. (далее Соглашение №1), с учетом внесенных изменений, как сделки, совершаемой с заинтересованностью.</w:t>
      </w:r>
    </w:p>
    <w:tbl>
      <w:tblPr>
        <w:tblW w:w="10348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6"/>
        <w:gridCol w:w="1342"/>
      </w:tblGrid>
      <w:tr w:rsidR="00CA04F1" w:rsidRPr="00CA04F1" w:rsidTr="00CA04F1">
        <w:trPr>
          <w:cantSplit/>
        </w:trPr>
        <w:tc>
          <w:tcPr>
            <w:tcW w:w="9006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342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 xml:space="preserve">287 546 </w:t>
            </w:r>
          </w:p>
        </w:tc>
      </w:tr>
      <w:tr w:rsidR="00CA04F1" w:rsidRPr="00CA04F1" w:rsidTr="00CA04F1">
        <w:trPr>
          <w:cantSplit/>
        </w:trPr>
        <w:tc>
          <w:tcPr>
            <w:tcW w:w="9006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342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 xml:space="preserve">862 </w:t>
            </w:r>
          </w:p>
        </w:tc>
      </w:tr>
      <w:tr w:rsidR="00CA04F1" w:rsidRPr="00CA04F1" w:rsidTr="00CA04F1">
        <w:trPr>
          <w:cantSplit/>
        </w:trPr>
        <w:tc>
          <w:tcPr>
            <w:tcW w:w="9006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Число голосов, которыми по данному вопросу обладали лица, не заинтересованные в совершении обществом сделки, участвовавшие в принятии решений общим собранием, по данному вопросу повестки дня</w:t>
            </w:r>
          </w:p>
        </w:tc>
        <w:tc>
          <w:tcPr>
            <w:tcW w:w="1342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 xml:space="preserve">63 </w:t>
            </w:r>
          </w:p>
        </w:tc>
      </w:tr>
      <w:tr w:rsidR="00CA04F1" w:rsidRPr="00CA04F1" w:rsidTr="00CA04F1">
        <w:trPr>
          <w:cantSplit/>
        </w:trPr>
        <w:tc>
          <w:tcPr>
            <w:tcW w:w="10348" w:type="dxa"/>
            <w:gridSpan w:val="2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КВОРУМ по данному вопросу повестки дня</w:t>
            </w:r>
            <w:r w:rsidRPr="00CA04F1">
              <w:rPr>
                <w:rFonts w:ascii="Tahoma" w:eastAsia="Calibri" w:hAnsi="Tahoma" w:cs="Tahoma"/>
                <w:b/>
                <w:sz w:val="19"/>
                <w:szCs w:val="19"/>
              </w:rPr>
              <w:t xml:space="preserve"> имелся</w:t>
            </w:r>
          </w:p>
        </w:tc>
      </w:tr>
    </w:tbl>
    <w:p w:rsidR="00CA04F1" w:rsidRPr="00CA04F1" w:rsidRDefault="00CA04F1" w:rsidP="00CA04F1">
      <w:pPr>
        <w:spacing w:after="0" w:line="240" w:lineRule="auto"/>
        <w:ind w:left="567"/>
        <w:jc w:val="both"/>
        <w:rPr>
          <w:rFonts w:ascii="Tahoma" w:eastAsia="Calibri" w:hAnsi="Tahoma" w:cs="Tahoma"/>
          <w:sz w:val="19"/>
          <w:szCs w:val="19"/>
        </w:rPr>
      </w:pPr>
      <w:r w:rsidRPr="00CA04F1">
        <w:rPr>
          <w:rFonts w:ascii="Tahoma" w:eastAsia="Calibri" w:hAnsi="Tahoma" w:cs="Tahoma"/>
          <w:sz w:val="19"/>
          <w:szCs w:val="19"/>
        </w:rPr>
        <w:t xml:space="preserve"> </w:t>
      </w:r>
    </w:p>
    <w:tbl>
      <w:tblPr>
        <w:tblW w:w="10348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8"/>
        <w:gridCol w:w="4660"/>
        <w:gridCol w:w="2760"/>
      </w:tblGrid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27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% от всех имевших право голоса (незаинтересованных), участвовавших в принятии решений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b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b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b/>
                <w:sz w:val="19"/>
                <w:szCs w:val="19"/>
              </w:rPr>
              <w:t>33</w:t>
            </w:r>
          </w:p>
        </w:tc>
        <w:tc>
          <w:tcPr>
            <w:tcW w:w="27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b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b/>
                <w:sz w:val="19"/>
                <w:szCs w:val="19"/>
              </w:rPr>
              <w:t>52.3810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30</w:t>
            </w:r>
          </w:p>
        </w:tc>
        <w:tc>
          <w:tcPr>
            <w:tcW w:w="27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47.6190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0.0000</w:t>
            </w:r>
          </w:p>
        </w:tc>
      </w:tr>
      <w:tr w:rsidR="00CA04F1" w:rsidRPr="00CA04F1" w:rsidTr="00CA04F1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lastRenderedPageBreak/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0.0000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sz w:val="19"/>
                <w:szCs w:val="19"/>
              </w:rPr>
              <w:t>0.0000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b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b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b/>
                <w:sz w:val="19"/>
                <w:szCs w:val="19"/>
              </w:rPr>
              <w:t>63</w:t>
            </w:r>
          </w:p>
        </w:tc>
        <w:tc>
          <w:tcPr>
            <w:tcW w:w="2760" w:type="dxa"/>
            <w:shd w:val="clear" w:color="auto" w:fill="auto"/>
          </w:tcPr>
          <w:p w:rsidR="00CA04F1" w:rsidRPr="00CA04F1" w:rsidRDefault="00CA04F1" w:rsidP="00CA04F1">
            <w:pPr>
              <w:spacing w:after="0" w:line="240" w:lineRule="auto"/>
              <w:ind w:left="567"/>
              <w:jc w:val="both"/>
              <w:rPr>
                <w:rFonts w:ascii="Tahoma" w:eastAsia="Calibri" w:hAnsi="Tahoma" w:cs="Tahoma"/>
                <w:b/>
                <w:sz w:val="19"/>
                <w:szCs w:val="19"/>
              </w:rPr>
            </w:pPr>
            <w:r w:rsidRPr="00CA04F1">
              <w:rPr>
                <w:rFonts w:ascii="Tahoma" w:eastAsia="Calibri" w:hAnsi="Tahoma" w:cs="Tahoma"/>
                <w:b/>
                <w:sz w:val="19"/>
                <w:szCs w:val="19"/>
              </w:rPr>
              <w:t>100.0000</w:t>
            </w:r>
          </w:p>
        </w:tc>
      </w:tr>
    </w:tbl>
    <w:p w:rsidR="002651DB" w:rsidRPr="00CA04F1" w:rsidRDefault="002651DB" w:rsidP="00CA04F1">
      <w:pPr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</w:p>
    <w:p w:rsidR="00342E3B" w:rsidRPr="00CA04F1" w:rsidRDefault="00342E3B" w:rsidP="00342E3B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РЕШЕНИЕ:</w:t>
      </w:r>
    </w:p>
    <w:p w:rsidR="001433F0" w:rsidRPr="00CA04F1" w:rsidRDefault="001433F0" w:rsidP="001433F0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 xml:space="preserve">Дать согласие в соответствии со ст. 81, 83 Федерального закона от 26.12.1995 №208-ФЗ (ред. от 04.08.2023) «Об акционерных обществах» и пунктом п. 7.5.15 Устава Общества отвечать по обязательствам, принятым в рамках Договора поручительства №4919-117-ДП3 от 11.12.2023г., заключенного между Обществом и Банком ГПБ (АО) в обеспечение исполнения обязательств перед Банком ГПБ (АО) ЗАО "СК "Ленинградский" (ИНН 2341015890),  возникших из заключенного Кредитного соглашения об открытии кредитной линии № 4919-117-КС от 11.11.2019 (далее Соглашение №1), с учетом внесенных в него изменений Дополнительным соглашением №3 от 26.12.2025г. (далее Сделка 1), как сделки, совершенной с заинтересованностью следующих членов Совета директоров Общества -Демидова П.В, Демидовой С.А., </w:t>
      </w:r>
      <w:proofErr w:type="spellStart"/>
      <w:r w:rsidRPr="00CA04F1">
        <w:rPr>
          <w:rFonts w:ascii="Tahoma" w:hAnsi="Tahoma" w:cs="Tahoma"/>
          <w:sz w:val="19"/>
          <w:szCs w:val="19"/>
        </w:rPr>
        <w:t>Куланиной</w:t>
      </w:r>
      <w:proofErr w:type="spellEnd"/>
      <w:r w:rsidRPr="00CA04F1">
        <w:rPr>
          <w:rFonts w:ascii="Tahoma" w:hAnsi="Tahoma" w:cs="Tahoma"/>
          <w:sz w:val="19"/>
          <w:szCs w:val="19"/>
        </w:rPr>
        <w:t xml:space="preserve"> Е.А., Машкова М.А., являющихся одновременно  членами Совета директоров  в ЗАО "СК "Ленинградский" (ИНН 2341015890) - Выгодоприобретателя по Сделке 1, с учетом следующего:</w:t>
      </w:r>
    </w:p>
    <w:p w:rsidR="001433F0" w:rsidRPr="00CA04F1" w:rsidRDefault="001433F0" w:rsidP="001433F0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 xml:space="preserve">С содержанием и условиями Дополнительного соглашения №3 от 26.12.2025г. к Кредитному соглашению об открытии кредитной линии №4919-117-КС от 11.11.2019г. акционеры ознакомлены в полном объеме и дают согласие ОАО «Лебедянский сахарный завод» отвечать по обязательствам, принятым в рамках Договора поручительства №4919-117-ДП3 от 11.12.2023г. на измененных Дополнительным соглашением №3 от 26.12.2025г. к Кредитному соглашению №4919-117-КС от 11.11.19г. условиях, являющимся Приложением 1 к настоящему Протоколу. </w:t>
      </w:r>
    </w:p>
    <w:p w:rsidR="00342E3B" w:rsidRPr="00CA04F1" w:rsidRDefault="00342E3B" w:rsidP="00CA04F1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 xml:space="preserve">РЕШЕНИЕ ПРИНЯТО. </w:t>
      </w:r>
    </w:p>
    <w:p w:rsidR="00342E3B" w:rsidRPr="00CA04F1" w:rsidRDefault="00342E3B" w:rsidP="00342E3B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Кворум и итоги голосования по вопросу № 2 повестки дня:</w:t>
      </w:r>
    </w:p>
    <w:p w:rsidR="00342E3B" w:rsidRPr="00CA04F1" w:rsidRDefault="001433F0" w:rsidP="00342E3B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>О предоставлении согласия (одобрении) отвечать по обязательствам, принятым в рамках Договора поручительства, заключенного между Общес</w:t>
      </w:r>
      <w:r w:rsidR="00F73151" w:rsidRPr="00CA04F1">
        <w:rPr>
          <w:rFonts w:ascii="Tahoma" w:hAnsi="Tahoma" w:cs="Tahoma"/>
          <w:sz w:val="19"/>
          <w:szCs w:val="19"/>
        </w:rPr>
        <w:t>твом и Банком ГПБ (АО) №4920-065</w:t>
      </w:r>
      <w:r w:rsidRPr="00CA04F1">
        <w:rPr>
          <w:rFonts w:ascii="Tahoma" w:hAnsi="Tahoma" w:cs="Tahoma"/>
          <w:sz w:val="19"/>
          <w:szCs w:val="19"/>
        </w:rPr>
        <w:t>-ДПЗ в обеспечение исполнения обязательств АО "Родина" (ИНН 3620007731) по Кредитному соглашению об открытии кредитной линии №4920-065-КС от 17.04.2020г. (далее Соглашение №2), с учетом внесенных изменений, как сделки, совершаемой с заинтересованностью.</w:t>
      </w:r>
    </w:p>
    <w:tbl>
      <w:tblPr>
        <w:tblW w:w="10490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6"/>
        <w:gridCol w:w="1484"/>
      </w:tblGrid>
      <w:tr w:rsidR="00CA04F1" w:rsidRPr="00CA04F1" w:rsidTr="00CA04F1">
        <w:trPr>
          <w:cantSplit/>
        </w:trPr>
        <w:tc>
          <w:tcPr>
            <w:tcW w:w="9006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484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287 546 </w:t>
            </w:r>
          </w:p>
        </w:tc>
      </w:tr>
      <w:tr w:rsidR="00CA04F1" w:rsidRPr="00CA04F1" w:rsidTr="00CA04F1">
        <w:trPr>
          <w:cantSplit/>
        </w:trPr>
        <w:tc>
          <w:tcPr>
            <w:tcW w:w="9006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484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862 </w:t>
            </w:r>
          </w:p>
        </w:tc>
      </w:tr>
      <w:tr w:rsidR="00CA04F1" w:rsidRPr="00CA04F1" w:rsidTr="00CA04F1">
        <w:trPr>
          <w:cantSplit/>
        </w:trPr>
        <w:tc>
          <w:tcPr>
            <w:tcW w:w="9006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Число голосов, которыми по данному вопросу обладали лица, не заинтересованные в совершении обществом сделки, участвовавшие в принятии решений общим собранием, по данному вопросу повестки дня</w:t>
            </w:r>
          </w:p>
        </w:tc>
        <w:tc>
          <w:tcPr>
            <w:tcW w:w="1484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63 </w:t>
            </w:r>
          </w:p>
        </w:tc>
      </w:tr>
      <w:tr w:rsidR="00CA04F1" w:rsidRPr="00CA04F1" w:rsidTr="00CA04F1">
        <w:trPr>
          <w:cantSplit/>
        </w:trPr>
        <w:tc>
          <w:tcPr>
            <w:tcW w:w="10490" w:type="dxa"/>
            <w:gridSpan w:val="2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КВОРУМ по данному вопросу повестки дня</w:t>
            </w:r>
            <w:r w:rsidRPr="00CA04F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имелся</w:t>
            </w:r>
          </w:p>
        </w:tc>
      </w:tr>
    </w:tbl>
    <w:p w:rsidR="00CA04F1" w:rsidRPr="00CA04F1" w:rsidRDefault="00CA04F1" w:rsidP="00CA04F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CA04F1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tbl>
      <w:tblPr>
        <w:tblW w:w="10490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8"/>
        <w:gridCol w:w="4660"/>
        <w:gridCol w:w="2902"/>
      </w:tblGrid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2902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% от всех имевших право голоса (незаинтересованных), участвовавших в принятии решений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33</w:t>
            </w:r>
          </w:p>
        </w:tc>
        <w:tc>
          <w:tcPr>
            <w:tcW w:w="2902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52.3810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2902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47.6190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2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0.0000</w:t>
            </w:r>
          </w:p>
        </w:tc>
      </w:tr>
      <w:tr w:rsidR="00CA04F1" w:rsidRPr="00CA04F1" w:rsidTr="00CA04F1">
        <w:trPr>
          <w:cantSplit/>
        </w:trPr>
        <w:tc>
          <w:tcPr>
            <w:tcW w:w="10490" w:type="dxa"/>
            <w:gridSpan w:val="3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2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0.0000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2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sz w:val="19"/>
                <w:szCs w:val="19"/>
              </w:rPr>
              <w:t>0.0000</w:t>
            </w:r>
          </w:p>
        </w:tc>
      </w:tr>
      <w:tr w:rsidR="00CA04F1" w:rsidRPr="00CA04F1" w:rsidTr="00CA04F1">
        <w:trPr>
          <w:cantSplit/>
        </w:trPr>
        <w:tc>
          <w:tcPr>
            <w:tcW w:w="2928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63</w:t>
            </w:r>
          </w:p>
        </w:tc>
        <w:tc>
          <w:tcPr>
            <w:tcW w:w="2902" w:type="dxa"/>
            <w:shd w:val="clear" w:color="auto" w:fill="auto"/>
          </w:tcPr>
          <w:p w:rsidR="00CA04F1" w:rsidRPr="00CA04F1" w:rsidRDefault="00CA04F1" w:rsidP="00CA04F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CA04F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100.0000</w:t>
            </w:r>
          </w:p>
        </w:tc>
      </w:tr>
    </w:tbl>
    <w:p w:rsidR="00342E3B" w:rsidRPr="00CA04F1" w:rsidRDefault="00342E3B" w:rsidP="00CA04F1">
      <w:pPr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</w:p>
    <w:p w:rsidR="00342E3B" w:rsidRPr="00CA04F1" w:rsidRDefault="00342E3B" w:rsidP="00342E3B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РЕШЕНИЕ:</w:t>
      </w:r>
    </w:p>
    <w:p w:rsidR="001433F0" w:rsidRPr="00CA04F1" w:rsidRDefault="001433F0" w:rsidP="001433F0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>Дать согласие в   соответствии со ст. 81, 83 Федерального закона от 26.12.1995 №208-ФЗ (ред. от 04.08.2023) «Об акционерных обществах» и пунктом п. 7.5.15 Устава Общества отвечать по обязательствам, принятым в рамках Д</w:t>
      </w:r>
      <w:r w:rsidR="00F73151" w:rsidRPr="00CA04F1">
        <w:rPr>
          <w:rFonts w:ascii="Tahoma" w:hAnsi="Tahoma" w:cs="Tahoma"/>
          <w:sz w:val="19"/>
          <w:szCs w:val="19"/>
        </w:rPr>
        <w:t>оговора поручительства №4920-065</w:t>
      </w:r>
      <w:r w:rsidRPr="00CA04F1">
        <w:rPr>
          <w:rFonts w:ascii="Tahoma" w:hAnsi="Tahoma" w:cs="Tahoma"/>
          <w:sz w:val="19"/>
          <w:szCs w:val="19"/>
        </w:rPr>
        <w:t xml:space="preserve">-ДП3 от 08.12.2023г., заключенного между Обществом и Банком ГПБ (АО) в обеспечение исполнения обязательств перед Банком ГПБ (АО) АО «Родина» (ИНН 3620007731),  возникших из заключенного Кредитного соглашения об открытии кредитной линии № 4920-065-КС от 17.04.2020г. (далее Соглашение №2), с учетом внесенных в него изменений Дополнительным соглашением №5 от 26.12.2025г. (далее Сделка 2), как сделки, совершенной с заинтересованностью следующих членов Совета директоров Общества -Демидова П.В, Демидовой С.А., </w:t>
      </w:r>
      <w:proofErr w:type="spellStart"/>
      <w:r w:rsidRPr="00CA04F1">
        <w:rPr>
          <w:rFonts w:ascii="Tahoma" w:hAnsi="Tahoma" w:cs="Tahoma"/>
          <w:sz w:val="19"/>
          <w:szCs w:val="19"/>
        </w:rPr>
        <w:t>Куланиной</w:t>
      </w:r>
      <w:proofErr w:type="spellEnd"/>
      <w:r w:rsidRPr="00CA04F1">
        <w:rPr>
          <w:rFonts w:ascii="Tahoma" w:hAnsi="Tahoma" w:cs="Tahoma"/>
          <w:sz w:val="19"/>
          <w:szCs w:val="19"/>
        </w:rPr>
        <w:t xml:space="preserve"> Е.А., являющихся одновременно  членами Совета директоров в АО «Родина» (ИНН 3620007731) - Выгодоприобретателя по Сделке 2, с учетом следующего:</w:t>
      </w:r>
    </w:p>
    <w:p w:rsidR="001433F0" w:rsidRPr="00CA04F1" w:rsidRDefault="001433F0" w:rsidP="001433F0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CA04F1">
        <w:rPr>
          <w:rFonts w:ascii="Tahoma" w:hAnsi="Tahoma" w:cs="Tahoma"/>
          <w:sz w:val="19"/>
          <w:szCs w:val="19"/>
        </w:rPr>
        <w:t>С содержанием и условиями Дополнительного соглашения №5 от 26.12.2025г. к Кредитному соглашению об открытии кредитной линии №4920-065-КС от 17.04.2020г. акционеры ознакомлены в полном объеме и дают согласие ОАО «Лебедянский сахарный завод» отвечать по обязательствам, принятым в рамках Д</w:t>
      </w:r>
      <w:r w:rsidR="00F73151" w:rsidRPr="00CA04F1">
        <w:rPr>
          <w:rFonts w:ascii="Tahoma" w:hAnsi="Tahoma" w:cs="Tahoma"/>
          <w:sz w:val="19"/>
          <w:szCs w:val="19"/>
        </w:rPr>
        <w:t>оговора поручительства №4920-065</w:t>
      </w:r>
      <w:r w:rsidRPr="00CA04F1">
        <w:rPr>
          <w:rFonts w:ascii="Tahoma" w:hAnsi="Tahoma" w:cs="Tahoma"/>
          <w:sz w:val="19"/>
          <w:szCs w:val="19"/>
        </w:rPr>
        <w:t>-ДП3 от 08.12.2023г. на измененных Дополнительным соглашением №5 от 26.12.2025г. к Кредитному соглашению №4920-065-КС от 17.04.2020г. условиях, являющимся Приложением 2 к настоящему Протоколу.</w:t>
      </w:r>
    </w:p>
    <w:p w:rsidR="00342E3B" w:rsidRPr="00CA04F1" w:rsidRDefault="00342E3B" w:rsidP="001433F0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>РЕШЕНИЕ ПРИНЯТО.</w:t>
      </w:r>
    </w:p>
    <w:p w:rsidR="00FC76FF" w:rsidRPr="00CA04F1" w:rsidRDefault="00342E3B" w:rsidP="00CA04F1">
      <w:pPr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 xml:space="preserve"> </w:t>
      </w:r>
    </w:p>
    <w:p w:rsidR="00342E3B" w:rsidRPr="00CA04F1" w:rsidRDefault="00342E3B" w:rsidP="00342E3B">
      <w:pPr>
        <w:tabs>
          <w:tab w:val="left" w:pos="284"/>
        </w:tabs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 xml:space="preserve">Председательствующий                                                                                                                  </w:t>
      </w:r>
      <w:r w:rsidR="008142BE" w:rsidRPr="00CA04F1">
        <w:rPr>
          <w:rFonts w:ascii="Tahoma" w:hAnsi="Tahoma" w:cs="Tahoma"/>
          <w:b/>
          <w:sz w:val="19"/>
          <w:szCs w:val="19"/>
        </w:rPr>
        <w:t>Е.А. Куланина</w:t>
      </w:r>
    </w:p>
    <w:p w:rsidR="00342E3B" w:rsidRPr="00CA04F1" w:rsidRDefault="00342E3B" w:rsidP="00342E3B">
      <w:pPr>
        <w:tabs>
          <w:tab w:val="left" w:pos="284"/>
        </w:tabs>
        <w:spacing w:after="0" w:line="240" w:lineRule="auto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342E3B" w:rsidRPr="00CA04F1" w:rsidRDefault="00342E3B" w:rsidP="00342E3B">
      <w:pPr>
        <w:tabs>
          <w:tab w:val="left" w:pos="284"/>
        </w:tabs>
        <w:spacing w:after="0" w:line="240" w:lineRule="auto"/>
        <w:ind w:left="567"/>
        <w:rPr>
          <w:rFonts w:ascii="Tahoma" w:hAnsi="Tahoma" w:cs="Tahoma"/>
          <w:b/>
          <w:sz w:val="19"/>
          <w:szCs w:val="19"/>
        </w:rPr>
      </w:pPr>
    </w:p>
    <w:p w:rsidR="00342E3B" w:rsidRPr="00CA04F1" w:rsidRDefault="00342E3B" w:rsidP="00342E3B">
      <w:pPr>
        <w:tabs>
          <w:tab w:val="left" w:pos="284"/>
        </w:tabs>
        <w:spacing w:after="0" w:line="240" w:lineRule="auto"/>
        <w:ind w:left="567"/>
        <w:rPr>
          <w:rFonts w:ascii="Tahoma" w:hAnsi="Tahoma" w:cs="Tahoma"/>
          <w:b/>
          <w:sz w:val="19"/>
          <w:szCs w:val="19"/>
        </w:rPr>
      </w:pPr>
    </w:p>
    <w:p w:rsidR="008F3259" w:rsidRPr="00CA04F1" w:rsidRDefault="00342E3B" w:rsidP="001433F0">
      <w:pPr>
        <w:tabs>
          <w:tab w:val="left" w:pos="284"/>
        </w:tabs>
        <w:spacing w:after="0" w:line="240" w:lineRule="auto"/>
        <w:ind w:left="567"/>
        <w:rPr>
          <w:rFonts w:ascii="Tahoma" w:hAnsi="Tahoma" w:cs="Tahoma"/>
          <w:b/>
          <w:sz w:val="19"/>
          <w:szCs w:val="19"/>
        </w:rPr>
      </w:pPr>
      <w:r w:rsidRPr="00CA04F1">
        <w:rPr>
          <w:rFonts w:ascii="Tahoma" w:hAnsi="Tahoma" w:cs="Tahoma"/>
          <w:b/>
          <w:sz w:val="19"/>
          <w:szCs w:val="19"/>
        </w:rPr>
        <w:t xml:space="preserve">Секретарь                                                                                                                                  </w:t>
      </w:r>
      <w:r w:rsidR="002651DB" w:rsidRPr="00CA04F1">
        <w:rPr>
          <w:rFonts w:ascii="Tahoma" w:hAnsi="Tahoma" w:cs="Tahoma"/>
          <w:b/>
          <w:sz w:val="19"/>
          <w:szCs w:val="19"/>
        </w:rPr>
        <w:t xml:space="preserve"> </w:t>
      </w:r>
      <w:r w:rsidRPr="00CA04F1">
        <w:rPr>
          <w:rFonts w:ascii="Tahoma" w:hAnsi="Tahoma" w:cs="Tahoma"/>
          <w:b/>
          <w:sz w:val="19"/>
          <w:szCs w:val="19"/>
        </w:rPr>
        <w:t xml:space="preserve">  </w:t>
      </w:r>
      <w:r w:rsidR="00CA04F1">
        <w:rPr>
          <w:rFonts w:ascii="Tahoma" w:hAnsi="Tahoma" w:cs="Tahoma"/>
          <w:b/>
          <w:sz w:val="19"/>
          <w:szCs w:val="19"/>
        </w:rPr>
        <w:t xml:space="preserve">      </w:t>
      </w:r>
      <w:bookmarkStart w:id="0" w:name="_GoBack"/>
      <w:bookmarkEnd w:id="0"/>
      <w:r w:rsidRPr="00CA04F1">
        <w:rPr>
          <w:rFonts w:ascii="Tahoma" w:hAnsi="Tahoma" w:cs="Tahoma"/>
          <w:b/>
          <w:sz w:val="19"/>
          <w:szCs w:val="19"/>
        </w:rPr>
        <w:t>Е.И. Дукаревич</w:t>
      </w:r>
    </w:p>
    <w:sectPr w:rsidR="008F3259" w:rsidRPr="00CA04F1" w:rsidSect="00CA04F1">
      <w:footerReference w:type="default" r:id="rId7"/>
      <w:pgSz w:w="11906" w:h="16838"/>
      <w:pgMar w:top="284" w:right="567" w:bottom="284" w:left="28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FD" w:rsidRDefault="002640FD" w:rsidP="00E23F2B">
      <w:pPr>
        <w:spacing w:after="0" w:line="240" w:lineRule="auto"/>
      </w:pPr>
      <w:r>
        <w:separator/>
      </w:r>
    </w:p>
  </w:endnote>
  <w:endnote w:type="continuationSeparator" w:id="0">
    <w:p w:rsidR="002640FD" w:rsidRDefault="002640FD" w:rsidP="00E2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658858"/>
      <w:docPartObj>
        <w:docPartGallery w:val="Page Numbers (Bottom of Page)"/>
        <w:docPartUnique/>
      </w:docPartObj>
    </w:sdtPr>
    <w:sdtEndPr/>
    <w:sdtContent>
      <w:p w:rsidR="00342E3B" w:rsidRDefault="00342E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4F1">
          <w:rPr>
            <w:noProof/>
          </w:rPr>
          <w:t>2</w:t>
        </w:r>
        <w:r>
          <w:fldChar w:fldCharType="end"/>
        </w:r>
      </w:p>
    </w:sdtContent>
  </w:sdt>
  <w:p w:rsidR="00342E3B" w:rsidRDefault="00342E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FD" w:rsidRDefault="002640FD" w:rsidP="00E23F2B">
      <w:pPr>
        <w:spacing w:after="0" w:line="240" w:lineRule="auto"/>
      </w:pPr>
      <w:r>
        <w:separator/>
      </w:r>
    </w:p>
  </w:footnote>
  <w:footnote w:type="continuationSeparator" w:id="0">
    <w:p w:rsidR="002640FD" w:rsidRDefault="002640FD" w:rsidP="00E23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1759"/>
    <w:multiLevelType w:val="hybridMultilevel"/>
    <w:tmpl w:val="6106A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33605"/>
    <w:multiLevelType w:val="hybridMultilevel"/>
    <w:tmpl w:val="4852FB26"/>
    <w:lvl w:ilvl="0" w:tplc="ACD2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2B"/>
    <w:rsid w:val="001433F0"/>
    <w:rsid w:val="002640FD"/>
    <w:rsid w:val="002651DB"/>
    <w:rsid w:val="00281BB4"/>
    <w:rsid w:val="002B2B7A"/>
    <w:rsid w:val="002E4A4D"/>
    <w:rsid w:val="00342E3B"/>
    <w:rsid w:val="004767D2"/>
    <w:rsid w:val="00485220"/>
    <w:rsid w:val="004F1221"/>
    <w:rsid w:val="005B6B64"/>
    <w:rsid w:val="007263F1"/>
    <w:rsid w:val="008142BE"/>
    <w:rsid w:val="008251E2"/>
    <w:rsid w:val="0083789A"/>
    <w:rsid w:val="0087631F"/>
    <w:rsid w:val="008A7C55"/>
    <w:rsid w:val="008F3259"/>
    <w:rsid w:val="00AA3743"/>
    <w:rsid w:val="00AF1CD6"/>
    <w:rsid w:val="00B35D8D"/>
    <w:rsid w:val="00BC1361"/>
    <w:rsid w:val="00BE066F"/>
    <w:rsid w:val="00C12F66"/>
    <w:rsid w:val="00CA04F1"/>
    <w:rsid w:val="00CB4BFE"/>
    <w:rsid w:val="00CF7013"/>
    <w:rsid w:val="00E23F2B"/>
    <w:rsid w:val="00E41EF2"/>
    <w:rsid w:val="00E66DE8"/>
    <w:rsid w:val="00E8390F"/>
    <w:rsid w:val="00F50EB4"/>
    <w:rsid w:val="00F73151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2D2B05"/>
  <w15:chartTrackingRefBased/>
  <w15:docId w15:val="{5D88531E-31CD-4235-A386-51B8D2C4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F2B"/>
  </w:style>
  <w:style w:type="paragraph" w:styleId="a5">
    <w:name w:val="footer"/>
    <w:basedOn w:val="a"/>
    <w:link w:val="a6"/>
    <w:uiPriority w:val="99"/>
    <w:unhideWhenUsed/>
    <w:rsid w:val="00E2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F2B"/>
  </w:style>
  <w:style w:type="paragraph" w:customStyle="1" w:styleId="a7">
    <w:name w:val="формулировка решения"/>
    <w:basedOn w:val="a"/>
    <w:rsid w:val="002B2B7A"/>
    <w:pPr>
      <w:widowControl w:val="0"/>
      <w:spacing w:before="80" w:after="80" w:line="240" w:lineRule="auto"/>
      <w:ind w:left="1418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8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9"/>
    <w:uiPriority w:val="34"/>
    <w:qFormat/>
    <w:rsid w:val="002B2B7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8"/>
    <w:uiPriority w:val="34"/>
    <w:qFormat/>
    <w:rsid w:val="002B2B7A"/>
    <w:rPr>
      <w:rFonts w:ascii="Calibri" w:eastAsia="Calibri" w:hAnsi="Calibri" w:cs="Times New Roman"/>
      <w:lang w:val="x-none"/>
    </w:rPr>
  </w:style>
  <w:style w:type="character" w:styleId="aa">
    <w:name w:val="footnote reference"/>
    <w:aliases w:val="сноска,Текст сноски Знак1 Знак Знак2,Текст сноски Знак Знак Знак Знак2,Table_Footnote_last Знак Знак Знак Знак2,Текст сноски Знак1 Знак Знак Знак Знак2,Текст сноски Знак Знак Знак Знак Знак Знак2,Знак Зна,Знак сноски 1,Знак сноски-FN,вески,f"/>
    <w:unhideWhenUsed/>
    <w:qFormat/>
    <w:rsid w:val="002B2B7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E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66F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B6B6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6B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Ланченков Никита</dc:creator>
  <cp:keywords/>
  <dc:description/>
  <cp:lastModifiedBy>Семененко Ирина Александровна</cp:lastModifiedBy>
  <cp:revision>7</cp:revision>
  <cp:lastPrinted>2026-03-13T14:12:00Z</cp:lastPrinted>
  <dcterms:created xsi:type="dcterms:W3CDTF">2025-03-24T07:00:00Z</dcterms:created>
  <dcterms:modified xsi:type="dcterms:W3CDTF">2026-03-13T14:13:00Z</dcterms:modified>
</cp:coreProperties>
</file>